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C4912" w14:textId="1349F8DA" w:rsidR="00812C58" w:rsidRPr="000278E5" w:rsidRDefault="006C131D">
      <w:pPr>
        <w:rPr>
          <w:sz w:val="24"/>
          <w:szCs w:val="24"/>
        </w:rPr>
      </w:pPr>
      <w:r w:rsidRPr="000278E5">
        <w:rPr>
          <w:sz w:val="24"/>
          <w:szCs w:val="24"/>
        </w:rPr>
        <w:t>Spoštovani starši,</w:t>
      </w:r>
    </w:p>
    <w:p w14:paraId="6C097EBF" w14:textId="66C2A98E" w:rsidR="008241F6" w:rsidRPr="000278E5" w:rsidRDefault="000278E5" w:rsidP="00616D39">
      <w:pPr>
        <w:spacing w:line="240" w:lineRule="auto"/>
        <w:jc w:val="both"/>
        <w:rPr>
          <w:rFonts w:cstheme="minorHAnsi"/>
          <w:sz w:val="24"/>
          <w:szCs w:val="24"/>
        </w:rPr>
      </w:pPr>
      <w:r w:rsidRPr="000278E5">
        <w:rPr>
          <w:rFonts w:cstheme="minorHAnsi"/>
          <w:sz w:val="24"/>
          <w:szCs w:val="24"/>
        </w:rPr>
        <w:t>č</w:t>
      </w:r>
      <w:r w:rsidR="006C131D" w:rsidRPr="000278E5">
        <w:rPr>
          <w:rFonts w:cstheme="minorHAnsi"/>
          <w:sz w:val="24"/>
          <w:szCs w:val="24"/>
        </w:rPr>
        <w:t>as</w:t>
      </w:r>
      <w:r w:rsidRPr="00017853">
        <w:rPr>
          <w:rFonts w:cstheme="minorHAnsi"/>
          <w:sz w:val="24"/>
          <w:szCs w:val="24"/>
        </w:rPr>
        <w:t>,</w:t>
      </w:r>
      <w:r w:rsidR="006C131D" w:rsidRPr="000278E5">
        <w:rPr>
          <w:rFonts w:cstheme="minorHAnsi"/>
          <w:sz w:val="24"/>
          <w:szCs w:val="24"/>
        </w:rPr>
        <w:t xml:space="preserve"> v katerem živimo</w:t>
      </w:r>
      <w:r w:rsidRPr="00017853">
        <w:rPr>
          <w:rFonts w:cstheme="minorHAnsi"/>
          <w:sz w:val="24"/>
          <w:szCs w:val="24"/>
        </w:rPr>
        <w:t>,</w:t>
      </w:r>
      <w:r w:rsidR="006C131D" w:rsidRPr="00017853">
        <w:rPr>
          <w:rFonts w:cstheme="minorHAnsi"/>
          <w:sz w:val="24"/>
          <w:szCs w:val="24"/>
        </w:rPr>
        <w:t xml:space="preserve"> </w:t>
      </w:r>
      <w:r w:rsidR="006C131D" w:rsidRPr="000278E5">
        <w:rPr>
          <w:rFonts w:cstheme="minorHAnsi"/>
          <w:sz w:val="24"/>
          <w:szCs w:val="24"/>
        </w:rPr>
        <w:t>zahteva od nas veliko razumevanja in strpnosti. Ni nam lahko</w:t>
      </w:r>
      <w:r w:rsidR="008241F6" w:rsidRPr="000278E5">
        <w:rPr>
          <w:rFonts w:cstheme="minorHAnsi"/>
          <w:sz w:val="24"/>
          <w:szCs w:val="24"/>
        </w:rPr>
        <w:t>:</w:t>
      </w:r>
      <w:r w:rsidR="006C131D" w:rsidRPr="000278E5">
        <w:rPr>
          <w:rFonts w:cstheme="minorHAnsi"/>
          <w:sz w:val="24"/>
          <w:szCs w:val="24"/>
        </w:rPr>
        <w:t xml:space="preserve"> ne otrokom, ne  staršem, ne učiteljem in ne ravnateljem.</w:t>
      </w:r>
      <w:r w:rsidR="008241F6" w:rsidRPr="000278E5">
        <w:rPr>
          <w:rFonts w:cstheme="minorHAnsi"/>
          <w:sz w:val="24"/>
          <w:szCs w:val="24"/>
        </w:rPr>
        <w:t xml:space="preserve"> </w:t>
      </w:r>
    </w:p>
    <w:p w14:paraId="02866D55" w14:textId="77777777" w:rsidR="005077FF" w:rsidRDefault="006900AB" w:rsidP="005077F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vas se obračam</w:t>
      </w:r>
      <w:r w:rsidR="006C131D" w:rsidRPr="000278E5">
        <w:rPr>
          <w:rFonts w:cstheme="minorHAnsi"/>
          <w:sz w:val="24"/>
          <w:szCs w:val="24"/>
        </w:rPr>
        <w:t xml:space="preserve"> s prošnjo in željo po pomoči in skupnem sodelovanju z namenom, da učencem v šoli zagotovimo zdrav in varen šolski prostor, predvsem pa, da otrokom zagotovimo izobraževanje v šoli. </w:t>
      </w:r>
    </w:p>
    <w:p w14:paraId="3FA4BE01" w14:textId="618D3DBD" w:rsidR="008241F6" w:rsidRPr="000278E5" w:rsidRDefault="006C131D" w:rsidP="005077FF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278E5">
        <w:rPr>
          <w:rFonts w:cstheme="minorHAnsi"/>
          <w:sz w:val="24"/>
          <w:szCs w:val="24"/>
          <w:lang w:eastAsia="sl-SI"/>
        </w:rPr>
        <w:t xml:space="preserve">Vlada je v četrtek, 11. 11. 2021, sprejela Odlok o spremembah in dopolnitvah Odloka o začasnih ukrepih za preprečevanje in obvladovanje okužb z nalezljivo boleznijo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Covid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19 (Uradni list RS št. </w:t>
      </w:r>
      <w:hyperlink r:id="rId7" w:history="1">
        <w:r w:rsidRPr="000278E5">
          <w:rPr>
            <w:rFonts w:cstheme="minorHAnsi"/>
            <w:sz w:val="24"/>
            <w:szCs w:val="24"/>
            <w:u w:val="single"/>
            <w:lang w:eastAsia="sl-SI"/>
          </w:rPr>
          <w:t>177/2021</w:t>
        </w:r>
      </w:hyperlink>
      <w:r w:rsidRPr="000278E5">
        <w:rPr>
          <w:rFonts w:cstheme="minorHAnsi"/>
          <w:sz w:val="24"/>
          <w:szCs w:val="24"/>
          <w:lang w:eastAsia="sl-SI"/>
        </w:rPr>
        <w:t xml:space="preserve"> in </w:t>
      </w:r>
      <w:hyperlink r:id="rId8" w:history="1">
        <w:r w:rsidRPr="000278E5">
          <w:rPr>
            <w:rFonts w:cstheme="minorHAnsi"/>
            <w:sz w:val="24"/>
            <w:szCs w:val="24"/>
            <w:u w:val="single"/>
            <w:lang w:eastAsia="sl-SI"/>
          </w:rPr>
          <w:t>174/2021</w:t>
        </w:r>
      </w:hyperlink>
      <w:r w:rsidRPr="000278E5">
        <w:rPr>
          <w:rFonts w:cstheme="minorHAnsi"/>
          <w:sz w:val="24"/>
          <w:szCs w:val="24"/>
          <w:lang w:eastAsia="sl-SI"/>
        </w:rPr>
        <w:t>)</w:t>
      </w:r>
      <w:r w:rsidR="000278E5" w:rsidRPr="00017853">
        <w:rPr>
          <w:rFonts w:cstheme="minorHAnsi"/>
          <w:sz w:val="24"/>
          <w:szCs w:val="24"/>
          <w:lang w:eastAsia="sl-SI"/>
        </w:rPr>
        <w:t>,</w:t>
      </w:r>
      <w:r w:rsidRPr="000278E5">
        <w:rPr>
          <w:rFonts w:cstheme="minorHAnsi"/>
          <w:color w:val="FF0000"/>
          <w:sz w:val="24"/>
          <w:szCs w:val="24"/>
          <w:lang w:eastAsia="sl-SI"/>
        </w:rPr>
        <w:t xml:space="preserve"> </w:t>
      </w:r>
      <w:r w:rsidRPr="000278E5">
        <w:rPr>
          <w:rFonts w:cstheme="minorHAnsi"/>
          <w:sz w:val="24"/>
          <w:szCs w:val="24"/>
          <w:lang w:eastAsia="sl-SI"/>
        </w:rPr>
        <w:t>s katerim za učence osnovn</w:t>
      </w:r>
      <w:r w:rsidR="00017853">
        <w:rPr>
          <w:rFonts w:cstheme="minorHAnsi"/>
          <w:sz w:val="24"/>
          <w:szCs w:val="24"/>
          <w:lang w:eastAsia="sl-SI"/>
        </w:rPr>
        <w:t>e</w:t>
      </w:r>
      <w:r w:rsidRPr="000278E5">
        <w:rPr>
          <w:rFonts w:cstheme="minorHAnsi"/>
          <w:sz w:val="24"/>
          <w:szCs w:val="24"/>
          <w:lang w:eastAsia="sl-SI"/>
        </w:rPr>
        <w:t xml:space="preserve"> šole določa obvezno testiranje s testi HAG za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za potrebe izvajanja vzgojno-izobraževalnega programa.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se opravi v vzgojno</w:t>
      </w:r>
      <w:r w:rsidR="000278E5" w:rsidRPr="00017853">
        <w:rPr>
          <w:rFonts w:cstheme="minorHAnsi"/>
          <w:sz w:val="24"/>
          <w:szCs w:val="24"/>
          <w:lang w:eastAsia="sl-SI"/>
        </w:rPr>
        <w:t>-</w:t>
      </w:r>
      <w:r w:rsidR="000278E5">
        <w:rPr>
          <w:rFonts w:cstheme="minorHAnsi"/>
          <w:sz w:val="24"/>
          <w:szCs w:val="24"/>
          <w:lang w:eastAsia="sl-SI"/>
        </w:rPr>
        <w:t xml:space="preserve">izobraževalnem zavodu </w:t>
      </w:r>
      <w:r w:rsidRPr="000278E5">
        <w:rPr>
          <w:rFonts w:cstheme="minorHAnsi"/>
          <w:sz w:val="24"/>
          <w:szCs w:val="24"/>
          <w:lang w:eastAsia="sl-SI"/>
        </w:rPr>
        <w:t xml:space="preserve">pod nadzorom osebe, ki jo določi ravnatelj. 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 </w:t>
      </w:r>
    </w:p>
    <w:p w14:paraId="22777486" w14:textId="319C4295" w:rsidR="006C131D" w:rsidRPr="000278E5" w:rsidRDefault="006C131D" w:rsidP="00616D39">
      <w:pPr>
        <w:spacing w:after="0" w:line="240" w:lineRule="auto"/>
        <w:jc w:val="both"/>
        <w:rPr>
          <w:rFonts w:cstheme="minorHAnsi"/>
          <w:sz w:val="24"/>
          <w:szCs w:val="24"/>
          <w:lang w:eastAsia="sl-SI"/>
        </w:rPr>
      </w:pPr>
      <w:r w:rsidRPr="000278E5">
        <w:rPr>
          <w:rFonts w:cstheme="minorHAnsi"/>
          <w:sz w:val="24"/>
          <w:szCs w:val="24"/>
          <w:lang w:eastAsia="sl-SI"/>
        </w:rPr>
        <w:t>Za izvedb</w:t>
      </w:r>
      <w:r w:rsidR="000278E5">
        <w:rPr>
          <w:rFonts w:cstheme="minorHAnsi"/>
          <w:sz w:val="24"/>
          <w:szCs w:val="24"/>
          <w:lang w:eastAsia="sl-SI"/>
        </w:rPr>
        <w:t xml:space="preserve">o </w:t>
      </w:r>
      <w:proofErr w:type="spellStart"/>
      <w:r w:rsidR="000278E5">
        <w:rPr>
          <w:rFonts w:cstheme="minorHAnsi"/>
          <w:sz w:val="24"/>
          <w:szCs w:val="24"/>
          <w:lang w:eastAsia="sl-SI"/>
        </w:rPr>
        <w:t>samotestiranja</w:t>
      </w:r>
      <w:proofErr w:type="spellEnd"/>
      <w:r w:rsidR="000278E5">
        <w:rPr>
          <w:rFonts w:cstheme="minorHAnsi"/>
          <w:sz w:val="24"/>
          <w:szCs w:val="24"/>
          <w:lang w:eastAsia="sl-SI"/>
        </w:rPr>
        <w:t xml:space="preserve"> učencev v šoli</w:t>
      </w:r>
      <w:r w:rsidRPr="000278E5">
        <w:rPr>
          <w:rFonts w:cstheme="minorHAnsi"/>
          <w:sz w:val="24"/>
          <w:szCs w:val="24"/>
          <w:lang w:eastAsia="sl-SI"/>
        </w:rPr>
        <w:t xml:space="preserve"> odlok določa, 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da </w:t>
      </w:r>
      <w:r w:rsidRPr="000278E5">
        <w:rPr>
          <w:rFonts w:cstheme="minorHAnsi"/>
          <w:sz w:val="24"/>
          <w:szCs w:val="24"/>
          <w:lang w:eastAsia="sl-SI"/>
        </w:rPr>
        <w:t>starši oziroma drugi zakoniti zastopniki podajo predhodno</w:t>
      </w:r>
      <w:r w:rsidR="00750A12" w:rsidRPr="000278E5">
        <w:rPr>
          <w:rFonts w:cstheme="minorHAnsi"/>
          <w:sz w:val="24"/>
          <w:szCs w:val="24"/>
          <w:lang w:eastAsia="sl-SI"/>
        </w:rPr>
        <w:t xml:space="preserve"> </w:t>
      </w:r>
      <w:r w:rsidRPr="000278E5">
        <w:rPr>
          <w:rFonts w:cstheme="minorHAnsi"/>
          <w:b/>
          <w:bCs/>
          <w:sz w:val="24"/>
          <w:szCs w:val="24"/>
          <w:lang w:eastAsia="sl-SI"/>
        </w:rPr>
        <w:t>pisno sogl</w:t>
      </w:r>
      <w:r w:rsidR="008241F6" w:rsidRPr="000278E5">
        <w:rPr>
          <w:rFonts w:cstheme="minorHAnsi"/>
          <w:b/>
          <w:bCs/>
          <w:sz w:val="24"/>
          <w:szCs w:val="24"/>
          <w:lang w:eastAsia="sl-SI"/>
        </w:rPr>
        <w:t>a</w:t>
      </w:r>
      <w:r w:rsidRPr="000278E5">
        <w:rPr>
          <w:rFonts w:cstheme="minorHAnsi"/>
          <w:b/>
          <w:bCs/>
          <w:sz w:val="24"/>
          <w:szCs w:val="24"/>
          <w:lang w:eastAsia="sl-SI"/>
        </w:rPr>
        <w:t>sje</w:t>
      </w:r>
      <w:r w:rsidRPr="000278E5">
        <w:rPr>
          <w:rFonts w:cstheme="minorHAnsi"/>
          <w:sz w:val="24"/>
          <w:szCs w:val="24"/>
          <w:lang w:eastAsia="sl-SI"/>
        </w:rPr>
        <w:t xml:space="preserve"> oziroma </w:t>
      </w:r>
      <w:r w:rsidRPr="000278E5">
        <w:rPr>
          <w:rFonts w:cstheme="minorHAnsi"/>
          <w:b/>
          <w:bCs/>
          <w:sz w:val="24"/>
          <w:szCs w:val="24"/>
          <w:lang w:eastAsia="sl-SI"/>
        </w:rPr>
        <w:t>nesoglasje</w:t>
      </w:r>
      <w:r w:rsidRPr="000278E5">
        <w:rPr>
          <w:rFonts w:cstheme="minorHAnsi"/>
          <w:sz w:val="24"/>
          <w:szCs w:val="24"/>
          <w:lang w:eastAsia="sl-SI"/>
        </w:rPr>
        <w:t xml:space="preserve"> k izvajanju testiranj</w:t>
      </w:r>
      <w:r w:rsidR="002A4F80">
        <w:rPr>
          <w:rFonts w:cstheme="minorHAnsi"/>
          <w:sz w:val="24"/>
          <w:szCs w:val="24"/>
          <w:lang w:eastAsia="sl-SI"/>
        </w:rPr>
        <w:t xml:space="preserve">a s testi HAG za </w:t>
      </w:r>
      <w:proofErr w:type="spellStart"/>
      <w:r w:rsidR="002A4F80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="002A4F80">
        <w:rPr>
          <w:rFonts w:cstheme="minorHAnsi"/>
          <w:sz w:val="24"/>
          <w:szCs w:val="24"/>
          <w:lang w:eastAsia="sl-SI"/>
        </w:rPr>
        <w:t xml:space="preserve"> (v prilogi).</w:t>
      </w:r>
    </w:p>
    <w:p w14:paraId="6BFFC8B3" w14:textId="71457EB1" w:rsidR="008241F6" w:rsidRPr="000278E5" w:rsidRDefault="006C131D" w:rsidP="00616D39">
      <w:pPr>
        <w:spacing w:after="0" w:line="240" w:lineRule="auto"/>
        <w:jc w:val="both"/>
        <w:rPr>
          <w:rFonts w:cstheme="minorHAnsi"/>
          <w:sz w:val="24"/>
          <w:szCs w:val="24"/>
          <w:lang w:eastAsia="sl-SI"/>
        </w:rPr>
      </w:pPr>
      <w:r w:rsidRPr="000278E5">
        <w:rPr>
          <w:rFonts w:cstheme="minorHAnsi"/>
          <w:sz w:val="24"/>
          <w:szCs w:val="24"/>
          <w:lang w:eastAsia="sl-SI"/>
        </w:rPr>
        <w:t>Odlok določa, da se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 bo</w:t>
      </w:r>
      <w:r w:rsidRPr="000278E5">
        <w:rPr>
          <w:rFonts w:cstheme="minorHAnsi"/>
          <w:sz w:val="24"/>
          <w:szCs w:val="24"/>
          <w:lang w:eastAsia="sl-SI"/>
        </w:rPr>
        <w:t xml:space="preserve"> učence</w:t>
      </w:r>
      <w:r w:rsidR="008241F6" w:rsidRPr="000278E5">
        <w:rPr>
          <w:rFonts w:cstheme="minorHAnsi"/>
          <w:sz w:val="24"/>
          <w:szCs w:val="24"/>
          <w:lang w:eastAsia="sl-SI"/>
        </w:rPr>
        <w:t>m</w:t>
      </w:r>
      <w:r w:rsidRPr="000278E5">
        <w:rPr>
          <w:rFonts w:cstheme="minorHAnsi"/>
          <w:sz w:val="24"/>
          <w:szCs w:val="24"/>
          <w:lang w:eastAsia="sl-SI"/>
        </w:rPr>
        <w:t xml:space="preserve">, ki testiranja s testi HAG za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ne bodo izvedli na način</w:t>
      </w:r>
      <w:r w:rsidR="000278E5" w:rsidRPr="00416011">
        <w:rPr>
          <w:rFonts w:cstheme="minorHAnsi"/>
          <w:sz w:val="24"/>
          <w:szCs w:val="24"/>
          <w:lang w:eastAsia="sl-SI"/>
        </w:rPr>
        <w:t>,</w:t>
      </w:r>
      <w:r w:rsidRPr="000278E5">
        <w:rPr>
          <w:rFonts w:cstheme="minorHAnsi"/>
          <w:sz w:val="24"/>
          <w:szCs w:val="24"/>
          <w:lang w:eastAsia="sl-SI"/>
        </w:rPr>
        <w:t xml:space="preserve"> kot določa odlo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k, začasno prepovedalo zbiranje v vzgojno-izobraževalnih zavodih. Ti učenci se bodo </w:t>
      </w:r>
      <w:r w:rsidR="008241F6" w:rsidRPr="000278E5">
        <w:rPr>
          <w:rFonts w:cstheme="minorHAnsi"/>
          <w:b/>
          <w:bCs/>
          <w:sz w:val="24"/>
          <w:szCs w:val="24"/>
          <w:lang w:eastAsia="sl-SI"/>
        </w:rPr>
        <w:t>izobraževali na daljavo</w:t>
      </w:r>
      <w:r w:rsidR="008241F6" w:rsidRPr="000278E5">
        <w:rPr>
          <w:rFonts w:cstheme="minorHAnsi"/>
          <w:sz w:val="24"/>
          <w:szCs w:val="24"/>
          <w:lang w:eastAsia="sl-SI"/>
        </w:rPr>
        <w:t>. Učencem, ki izpolnjujejo pogoj</w:t>
      </w:r>
      <w:r w:rsidR="007C2F8E">
        <w:rPr>
          <w:rFonts w:cstheme="minorHAnsi"/>
          <w:color w:val="FF0000"/>
          <w:sz w:val="24"/>
          <w:szCs w:val="24"/>
          <w:lang w:eastAsia="sl-SI"/>
        </w:rPr>
        <w:t xml:space="preserve"> </w:t>
      </w:r>
      <w:r w:rsidR="007C2F8E" w:rsidRPr="007C2F8E">
        <w:rPr>
          <w:rFonts w:cstheme="minorHAnsi"/>
          <w:color w:val="000000" w:themeColor="text1"/>
          <w:sz w:val="24"/>
          <w:szCs w:val="24"/>
          <w:lang w:eastAsia="sl-SI"/>
        </w:rPr>
        <w:t>PCT</w:t>
      </w:r>
      <w:r w:rsidR="008241F6" w:rsidRPr="007C2F8E">
        <w:rPr>
          <w:rFonts w:cstheme="minorHAnsi"/>
          <w:color w:val="000000" w:themeColor="text1"/>
          <w:sz w:val="24"/>
          <w:szCs w:val="24"/>
          <w:lang w:eastAsia="sl-SI"/>
        </w:rPr>
        <w:t xml:space="preserve">, 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ni treba izvajati testiranja s testi HAG za </w:t>
      </w:r>
      <w:proofErr w:type="spellStart"/>
      <w:r w:rsidR="008241F6"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="008241F6" w:rsidRPr="000278E5">
        <w:rPr>
          <w:rFonts w:cstheme="minorHAnsi"/>
          <w:sz w:val="24"/>
          <w:szCs w:val="24"/>
          <w:lang w:eastAsia="sl-SI"/>
        </w:rPr>
        <w:t>.</w:t>
      </w:r>
    </w:p>
    <w:p w14:paraId="7240187A" w14:textId="77777777" w:rsidR="002A4F80" w:rsidRDefault="00616D39" w:rsidP="002A4F80">
      <w:pPr>
        <w:pStyle w:val="Navadensple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0278E5">
        <w:rPr>
          <w:rFonts w:asciiTheme="minorHAnsi" w:hAnsiTheme="minorHAnsi" w:cstheme="minorHAnsi"/>
          <w:b/>
          <w:bCs/>
          <w:i/>
          <w:iCs/>
        </w:rPr>
        <w:t>Ravnatelj se za spoštovanje</w:t>
      </w:r>
      <w:r w:rsidR="00EF27FA">
        <w:rPr>
          <w:rFonts w:asciiTheme="minorHAnsi" w:hAnsiTheme="minorHAnsi" w:cstheme="minorHAnsi"/>
          <w:b/>
          <w:bCs/>
          <w:i/>
          <w:iCs/>
        </w:rPr>
        <w:t xml:space="preserve"> in izvajanje </w:t>
      </w:r>
      <w:r w:rsidRPr="000278E5">
        <w:rPr>
          <w:rFonts w:asciiTheme="minorHAnsi" w:hAnsiTheme="minorHAnsi" w:cstheme="minorHAnsi"/>
          <w:b/>
          <w:bCs/>
          <w:i/>
          <w:iCs/>
        </w:rPr>
        <w:t>varnostnih ukrepov nisem odločil na lastno pest in ne gre za mojo</w:t>
      </w:r>
      <w:r w:rsidR="003B220A">
        <w:rPr>
          <w:rFonts w:asciiTheme="minorHAnsi" w:hAnsiTheme="minorHAnsi" w:cstheme="minorHAnsi"/>
          <w:b/>
          <w:bCs/>
          <w:i/>
          <w:iCs/>
        </w:rPr>
        <w:t xml:space="preserve"> samovoljno</w:t>
      </w:r>
      <w:r w:rsidRPr="000278E5">
        <w:rPr>
          <w:rFonts w:asciiTheme="minorHAnsi" w:hAnsiTheme="minorHAnsi" w:cstheme="minorHAnsi"/>
          <w:b/>
          <w:bCs/>
          <w:i/>
          <w:iCs/>
        </w:rPr>
        <w:t xml:space="preserve"> odločitev, temveč je ta odločitev sprejeta v skladu s predpisi in pristojnostm</w:t>
      </w:r>
      <w:r w:rsidR="002A4F80">
        <w:rPr>
          <w:rFonts w:asciiTheme="minorHAnsi" w:hAnsiTheme="minorHAnsi" w:cstheme="minorHAnsi"/>
          <w:b/>
          <w:bCs/>
          <w:i/>
          <w:iCs/>
        </w:rPr>
        <w:t>i, ki jih ima</w:t>
      </w:r>
      <w:r w:rsidRPr="000278E5">
        <w:rPr>
          <w:rFonts w:asciiTheme="minorHAnsi" w:hAnsiTheme="minorHAnsi" w:cstheme="minorHAnsi"/>
          <w:b/>
          <w:bCs/>
          <w:i/>
          <w:iCs/>
        </w:rPr>
        <w:t xml:space="preserve"> ravnatelj kot zastopnik vzgojno-izobraževalnega zavoda</w:t>
      </w:r>
      <w:r w:rsidRPr="000278E5">
        <w:rPr>
          <w:rFonts w:asciiTheme="minorHAnsi" w:hAnsiTheme="minorHAnsi" w:cstheme="minorHAnsi"/>
          <w:i/>
          <w:iCs/>
        </w:rPr>
        <w:t xml:space="preserve">. </w:t>
      </w:r>
      <w:r w:rsidR="008241F6" w:rsidRPr="000278E5">
        <w:rPr>
          <w:rFonts w:asciiTheme="minorHAnsi" w:hAnsiTheme="minorHAnsi" w:cstheme="minorHAnsi"/>
        </w:rPr>
        <w:t>Kot odgovorna oseba naše šole sem skladno s čl. 49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Zakona o organizaciji in financiranju vzgoje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in izobraževanja </w:t>
      </w:r>
      <w:r w:rsidR="008241F6" w:rsidRPr="000278E5">
        <w:rPr>
          <w:rFonts w:asciiTheme="minorHAnsi" w:hAnsiTheme="minorHAnsi" w:cstheme="minorHAnsi"/>
          <w:shd w:val="clear" w:color="auto" w:fill="FFFFFF"/>
        </w:rPr>
        <w:t>odgovor</w:t>
      </w:r>
      <w:r w:rsidRPr="000278E5">
        <w:rPr>
          <w:rFonts w:asciiTheme="minorHAnsi" w:hAnsiTheme="minorHAnsi" w:cstheme="minorHAnsi"/>
          <w:shd w:val="clear" w:color="auto" w:fill="FFFFFF"/>
        </w:rPr>
        <w:t>en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zagotavljati zakonitost delovanja šole</w:t>
      </w:r>
      <w:r w:rsidRPr="000278E5">
        <w:rPr>
          <w:rFonts w:asciiTheme="minorHAnsi" w:hAnsiTheme="minorHAnsi" w:cstheme="minorHAnsi"/>
          <w:shd w:val="clear" w:color="auto" w:fill="FFFFFF"/>
        </w:rPr>
        <w:t>,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izvrševati odločbe državnih organov ter zagotoviti zdravo in varno okolje vsem učencem in zaposlenim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>.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</w:t>
      </w:r>
      <w:r w:rsidR="002A4F80">
        <w:rPr>
          <w:rFonts w:asciiTheme="minorHAnsi" w:hAnsiTheme="minorHAnsi" w:cstheme="minorHAnsi"/>
          <w:shd w:val="clear" w:color="auto" w:fill="FFFFFF"/>
        </w:rPr>
        <w:t>Dolžan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sem 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spoštovati in izvrševati vse pravno zavezujoče akte, med slednje se uvrščajo </w:t>
      </w:r>
      <w:r w:rsidR="009E368F" w:rsidRPr="000278E5">
        <w:rPr>
          <w:rFonts w:asciiTheme="minorHAnsi" w:hAnsiTheme="minorHAnsi" w:cstheme="minorHAnsi"/>
          <w:shd w:val="clear" w:color="auto" w:fill="FFFFFF"/>
        </w:rPr>
        <w:t>tudi odloki vlade.</w:t>
      </w:r>
    </w:p>
    <w:p w14:paraId="096978AA" w14:textId="77777777" w:rsidR="00830042" w:rsidRDefault="000278E5" w:rsidP="00830042">
      <w:pPr>
        <w:pStyle w:val="Navadensple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Želim pa </w:t>
      </w:r>
      <w:r w:rsidR="00616D39" w:rsidRPr="000278E5">
        <w:rPr>
          <w:rFonts w:asciiTheme="minorHAnsi" w:hAnsiTheme="minorHAnsi" w:cstheme="minorHAnsi"/>
          <w:shd w:val="clear" w:color="auto" w:fill="FFFFFF"/>
        </w:rPr>
        <w:t>izpostaviti, da r</w:t>
      </w:r>
      <w:r w:rsidR="008241F6" w:rsidRPr="000278E5">
        <w:rPr>
          <w:rFonts w:asciiTheme="minorHAnsi" w:hAnsiTheme="minorHAnsi" w:cstheme="minorHAnsi"/>
          <w:shd w:val="clear" w:color="auto" w:fill="FFFFFF"/>
        </w:rPr>
        <w:t>avnatelj ni in ne more biti pristojen za presojo ustavnosti in zakonitosti pravnih aktov, dolžan jih je zgolj izvrševati, za presojo ustavnos</w:t>
      </w:r>
      <w:r>
        <w:rPr>
          <w:rFonts w:asciiTheme="minorHAnsi" w:hAnsiTheme="minorHAnsi" w:cstheme="minorHAnsi"/>
          <w:shd w:val="clear" w:color="auto" w:fill="FFFFFF"/>
        </w:rPr>
        <w:t>ti in zakonitosti pravnih aktov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 je izključno pristojno le Ustavno sodišče RS. </w:t>
      </w:r>
      <w:r w:rsidR="00616D39" w:rsidRPr="000278E5">
        <w:rPr>
          <w:rFonts w:asciiTheme="minorHAnsi" w:hAnsiTheme="minorHAnsi" w:cstheme="minorHAnsi"/>
          <w:shd w:val="clear" w:color="auto" w:fill="FFFFFF"/>
        </w:rPr>
        <w:t>Trenutni odlok vlade je objavljen v Uradnem list</w:t>
      </w:r>
      <w:r>
        <w:rPr>
          <w:rFonts w:asciiTheme="minorHAnsi" w:hAnsiTheme="minorHAnsi" w:cstheme="minorHAnsi"/>
          <w:shd w:val="clear" w:color="auto" w:fill="FFFFFF"/>
        </w:rPr>
        <w:t>u RS; je v veljavi in uporabi ter</w:t>
      </w:r>
      <w:r w:rsidR="00616D39" w:rsidRPr="000278E5">
        <w:rPr>
          <w:rFonts w:asciiTheme="minorHAnsi" w:hAnsiTheme="minorHAnsi" w:cstheme="minorHAnsi"/>
          <w:shd w:val="clear" w:color="auto" w:fill="FFFFFF"/>
        </w:rPr>
        <w:t xml:space="preserve"> je za vse nas zavezujoč.</w:t>
      </w:r>
    </w:p>
    <w:p w14:paraId="26AD70F9" w14:textId="77777777" w:rsidR="00BC670E" w:rsidRDefault="002A4F80" w:rsidP="00BC670E">
      <w:pPr>
        <w:pStyle w:val="Navadensple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Na vas se obračam z</w:t>
      </w:r>
      <w:r w:rsidR="00830042">
        <w:rPr>
          <w:rFonts w:asciiTheme="minorHAnsi" w:hAnsiTheme="minorHAnsi" w:cstheme="minorHAnsi"/>
          <w:shd w:val="clear" w:color="auto" w:fill="FFFFFF"/>
        </w:rPr>
        <w:t xml:space="preserve"> velikim upanjem</w:t>
      </w:r>
      <w:r w:rsidR="009E368F" w:rsidRPr="000278E5">
        <w:rPr>
          <w:rFonts w:asciiTheme="minorHAnsi" w:hAnsiTheme="minorHAnsi" w:cstheme="minorHAnsi"/>
          <w:shd w:val="clear" w:color="auto" w:fill="FFFFFF"/>
        </w:rPr>
        <w:t xml:space="preserve">, spoštovani 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starši, da bi </w:t>
      </w:r>
      <w:r w:rsidR="009E368F" w:rsidRPr="000278E5">
        <w:rPr>
          <w:rFonts w:asciiTheme="minorHAnsi" w:hAnsiTheme="minorHAnsi" w:cstheme="minorHAnsi"/>
          <w:shd w:val="clear" w:color="auto" w:fill="FFFFFF"/>
        </w:rPr>
        <w:t xml:space="preserve">obvezno </w:t>
      </w:r>
      <w:proofErr w:type="spellStart"/>
      <w:r w:rsidR="00534F32" w:rsidRPr="000278E5">
        <w:rPr>
          <w:rFonts w:asciiTheme="minorHAnsi" w:hAnsiTheme="minorHAnsi" w:cstheme="minorHAnsi"/>
          <w:shd w:val="clear" w:color="auto" w:fill="FFFFFF"/>
        </w:rPr>
        <w:t>samotestiranje</w:t>
      </w:r>
      <w:proofErr w:type="spellEnd"/>
      <w:r w:rsidR="009E368F" w:rsidRPr="000278E5">
        <w:rPr>
          <w:rFonts w:asciiTheme="minorHAnsi" w:hAnsiTheme="minorHAnsi" w:cstheme="minorHAnsi"/>
          <w:shd w:val="clear" w:color="auto" w:fill="FFFFFF"/>
        </w:rPr>
        <w:t xml:space="preserve"> </w:t>
      </w:r>
      <w:r w:rsidR="00534F32" w:rsidRPr="000278E5">
        <w:rPr>
          <w:rFonts w:asciiTheme="minorHAnsi" w:hAnsiTheme="minorHAnsi" w:cstheme="minorHAnsi"/>
          <w:shd w:val="clear" w:color="auto" w:fill="FFFFFF"/>
        </w:rPr>
        <w:t>učence</w:t>
      </w:r>
      <w:r w:rsidR="000278E5">
        <w:rPr>
          <w:rFonts w:asciiTheme="minorHAnsi" w:hAnsiTheme="minorHAnsi" w:cstheme="minorHAnsi"/>
          <w:shd w:val="clear" w:color="auto" w:fill="FFFFFF"/>
        </w:rPr>
        <w:t>v v šoli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 sprejeli na miren način in 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z 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razumevanjem. Razumem tudi starše, ki ne bodo podali soglasja za </w:t>
      </w:r>
      <w:proofErr w:type="spellStart"/>
      <w:r w:rsidR="00534F32" w:rsidRPr="000278E5">
        <w:rPr>
          <w:rFonts w:asciiTheme="minorHAnsi" w:hAnsiTheme="minorHAnsi" w:cstheme="minorHAnsi"/>
          <w:shd w:val="clear" w:color="auto" w:fill="FFFFFF"/>
        </w:rPr>
        <w:t>samotestiranje</w:t>
      </w:r>
      <w:proofErr w:type="spellEnd"/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 učencev</w:t>
      </w:r>
      <w:r w:rsidR="000278E5" w:rsidRPr="00017853">
        <w:rPr>
          <w:rFonts w:asciiTheme="minorHAnsi" w:hAnsiTheme="minorHAnsi" w:cstheme="minorHAnsi"/>
          <w:shd w:val="clear" w:color="auto" w:fill="FFFFFF"/>
        </w:rPr>
        <w:t>,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 in se bodo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 </w:t>
      </w:r>
      <w:r w:rsidR="00BC670E">
        <w:rPr>
          <w:rFonts w:asciiTheme="minorHAnsi" w:hAnsiTheme="minorHAnsi" w:cstheme="minorHAnsi"/>
          <w:shd w:val="clear" w:color="auto" w:fill="FFFFFF"/>
        </w:rPr>
        <w:t>tako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 </w:t>
      </w:r>
      <w:r w:rsidR="00BC670E" w:rsidRPr="000278E5">
        <w:rPr>
          <w:rFonts w:asciiTheme="minorHAnsi" w:hAnsiTheme="minorHAnsi" w:cstheme="minorHAnsi"/>
          <w:shd w:val="clear" w:color="auto" w:fill="FFFFFF"/>
        </w:rPr>
        <w:t xml:space="preserve">odločili </w:t>
      </w:r>
      <w:r w:rsidR="00534F32" w:rsidRPr="000278E5">
        <w:rPr>
          <w:rFonts w:asciiTheme="minorHAnsi" w:hAnsiTheme="minorHAnsi" w:cstheme="minorHAnsi"/>
          <w:shd w:val="clear" w:color="auto" w:fill="FFFFFF"/>
        </w:rPr>
        <w:t>za pouk na daljavo</w:t>
      </w:r>
      <w:r w:rsidR="00BC670E">
        <w:rPr>
          <w:rFonts w:asciiTheme="minorHAnsi" w:hAnsiTheme="minorHAnsi" w:cstheme="minorHAnsi"/>
          <w:shd w:val="clear" w:color="auto" w:fill="FFFFFF"/>
        </w:rPr>
        <w:t xml:space="preserve"> svojih otrok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. </w:t>
      </w:r>
      <w:r w:rsidR="00534F32" w:rsidRPr="000278E5">
        <w:rPr>
          <w:rFonts w:asciiTheme="minorHAnsi" w:hAnsiTheme="minorHAnsi" w:cstheme="minorHAnsi"/>
          <w:b/>
          <w:bCs/>
          <w:shd w:val="clear" w:color="auto" w:fill="FFFFFF"/>
        </w:rPr>
        <w:t>Zagotavljam</w:t>
      </w:r>
      <w:r w:rsidR="00B2391D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pa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534F32" w:rsidRPr="000278E5">
        <w:rPr>
          <w:rFonts w:asciiTheme="minorHAnsi" w:hAnsiTheme="minorHAnsi" w:cstheme="minorHAnsi"/>
          <w:b/>
          <w:bCs/>
          <w:shd w:val="clear" w:color="auto" w:fill="FFFFFF"/>
        </w:rPr>
        <w:t>vam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="00534F32" w:rsidRPr="000278E5">
        <w:rPr>
          <w:rFonts w:asciiTheme="minorHAnsi" w:hAnsiTheme="minorHAnsi" w:cstheme="minorHAnsi"/>
          <w:b/>
          <w:bCs/>
          <w:shd w:val="clear" w:color="auto" w:fill="FFFFFF"/>
        </w:rPr>
        <w:t>da bomo vaše odločitve dosledno spoštovali in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da </w:t>
      </w:r>
      <w:r w:rsidR="00534F32" w:rsidRPr="000278E5">
        <w:rPr>
          <w:rFonts w:asciiTheme="minorHAnsi" w:hAnsiTheme="minorHAnsi" w:cstheme="minorHAnsi"/>
          <w:b/>
          <w:bCs/>
          <w:shd w:val="clear" w:color="auto" w:fill="FFFFFF"/>
        </w:rPr>
        <w:t>nobe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n </w:t>
      </w:r>
      <w:r w:rsidR="00534F32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otrok ne bo 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na </w:t>
      </w:r>
      <w:r w:rsidR="00534F32" w:rsidRPr="000278E5">
        <w:rPr>
          <w:rFonts w:asciiTheme="minorHAnsi" w:hAnsiTheme="minorHAnsi" w:cstheme="minorHAnsi"/>
          <w:b/>
          <w:bCs/>
          <w:shd w:val="clear" w:color="auto" w:fill="FFFFFF"/>
        </w:rPr>
        <w:t>kakrš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>enkoli način podvržen</w:t>
      </w:r>
      <w:r w:rsidR="00534F32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nedopustnemu posegu v njegovo telesno oziroma duševno integriteto.</w:t>
      </w:r>
    </w:p>
    <w:p w14:paraId="7ABB8127" w14:textId="54EC6A3D" w:rsidR="00534F32" w:rsidRPr="00BC670E" w:rsidRDefault="00BC670E" w:rsidP="00BC670E">
      <w:pPr>
        <w:pStyle w:val="Navadensple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Ob zaključku 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vas ponovno </w:t>
      </w:r>
      <w:r>
        <w:rPr>
          <w:rFonts w:asciiTheme="minorHAnsi" w:hAnsiTheme="minorHAnsi" w:cstheme="minorHAnsi"/>
          <w:shd w:val="clear" w:color="auto" w:fill="FFFFFF"/>
        </w:rPr>
        <w:t>prosim</w:t>
      </w:r>
      <w:r w:rsidR="00534F32" w:rsidRPr="000278E5">
        <w:rPr>
          <w:rFonts w:asciiTheme="minorHAnsi" w:hAnsiTheme="minorHAnsi" w:cstheme="minorHAnsi"/>
          <w:shd w:val="clear" w:color="auto" w:fill="FFFFFF"/>
        </w:rPr>
        <w:t>, da</w:t>
      </w:r>
      <w:r w:rsidR="00AE6B05">
        <w:rPr>
          <w:rFonts w:asciiTheme="minorHAnsi" w:hAnsiTheme="minorHAnsi" w:cstheme="minorHAnsi"/>
          <w:shd w:val="clear" w:color="auto" w:fill="FFFFFF"/>
        </w:rPr>
        <w:t xml:space="preserve"> si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 vsi </w:t>
      </w:r>
      <w:r w:rsidR="00AE6B05">
        <w:rPr>
          <w:rFonts w:asciiTheme="minorHAnsi" w:hAnsiTheme="minorHAnsi" w:cstheme="minorHAnsi"/>
          <w:shd w:val="clear" w:color="auto" w:fill="FFFFFF"/>
        </w:rPr>
        <w:t>prizadevajmo za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 največjo korist otrok in na čim bolj 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miren, odgovoren </w:t>
      </w:r>
      <w:r w:rsidR="00534F32" w:rsidRPr="000278E5">
        <w:rPr>
          <w:rFonts w:asciiTheme="minorHAnsi" w:hAnsiTheme="minorHAnsi" w:cstheme="minorHAnsi"/>
          <w:shd w:val="clear" w:color="auto" w:fill="FFFFFF"/>
        </w:rPr>
        <w:t xml:space="preserve">in dostojanstven način 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skupaj </w:t>
      </w:r>
      <w:r w:rsidR="00534F32" w:rsidRPr="000278E5">
        <w:rPr>
          <w:rFonts w:asciiTheme="minorHAnsi" w:hAnsiTheme="minorHAnsi" w:cstheme="minorHAnsi"/>
          <w:shd w:val="clear" w:color="auto" w:fill="FFFFFF"/>
        </w:rPr>
        <w:t>prehodimo to izjemno težko obdobje, ki ga živimo.</w:t>
      </w:r>
    </w:p>
    <w:p w14:paraId="4C6F5953" w14:textId="226C8928" w:rsidR="00017853" w:rsidRPr="000278E5" w:rsidRDefault="009E368F" w:rsidP="00AE6B05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0278E5">
        <w:rPr>
          <w:rFonts w:asciiTheme="minorHAnsi" w:hAnsiTheme="minorHAnsi" w:cstheme="minorHAnsi"/>
          <w:shd w:val="clear" w:color="auto" w:fill="FFFFFF"/>
        </w:rPr>
        <w:t>S spoštovanjem,</w:t>
      </w:r>
      <w:r w:rsidR="00017853">
        <w:rPr>
          <w:rFonts w:asciiTheme="minorHAnsi" w:hAnsiTheme="minorHAnsi" w:cstheme="minorHAnsi"/>
          <w:shd w:val="clear" w:color="auto" w:fill="FFFFFF"/>
        </w:rPr>
        <w:t xml:space="preserve">        </w:t>
      </w:r>
      <w:r w:rsidR="00AE6B05">
        <w:rPr>
          <w:rFonts w:asciiTheme="minorHAnsi" w:hAnsiTheme="minorHAnsi" w:cstheme="minorHAnsi"/>
          <w:shd w:val="clear" w:color="auto" w:fill="FFFFFF"/>
        </w:rPr>
        <w:tab/>
      </w:r>
      <w:r w:rsidR="00AE6B05">
        <w:rPr>
          <w:rFonts w:asciiTheme="minorHAnsi" w:hAnsiTheme="minorHAnsi" w:cstheme="minorHAnsi"/>
          <w:shd w:val="clear" w:color="auto" w:fill="FFFFFF"/>
        </w:rPr>
        <w:tab/>
      </w:r>
      <w:r w:rsidR="00AE6B05">
        <w:rPr>
          <w:rFonts w:asciiTheme="minorHAnsi" w:hAnsiTheme="minorHAnsi" w:cstheme="minorHAnsi"/>
          <w:shd w:val="clear" w:color="auto" w:fill="FFFFFF"/>
        </w:rPr>
        <w:tab/>
      </w:r>
      <w:r w:rsidR="00AE6B05">
        <w:rPr>
          <w:rFonts w:asciiTheme="minorHAnsi" w:hAnsiTheme="minorHAnsi" w:cstheme="minorHAnsi"/>
          <w:shd w:val="clear" w:color="auto" w:fill="FFFFFF"/>
        </w:rPr>
        <w:tab/>
      </w:r>
      <w:r w:rsidR="00AE6B05">
        <w:rPr>
          <w:rFonts w:asciiTheme="minorHAnsi" w:hAnsiTheme="minorHAnsi" w:cstheme="minorHAnsi"/>
          <w:shd w:val="clear" w:color="auto" w:fill="FFFFFF"/>
        </w:rPr>
        <w:tab/>
      </w:r>
      <w:r w:rsidR="00AE6B05">
        <w:rPr>
          <w:rFonts w:asciiTheme="minorHAnsi" w:hAnsiTheme="minorHAnsi" w:cstheme="minorHAnsi"/>
          <w:shd w:val="clear" w:color="auto" w:fill="FFFFFF"/>
        </w:rPr>
        <w:tab/>
      </w:r>
      <w:r w:rsidR="00AE6B05">
        <w:rPr>
          <w:rFonts w:asciiTheme="minorHAnsi" w:hAnsiTheme="minorHAnsi" w:cstheme="minorHAnsi"/>
          <w:shd w:val="clear" w:color="auto" w:fill="FFFFFF"/>
        </w:rPr>
        <w:tab/>
      </w:r>
      <w:r w:rsidR="00AE6B05">
        <w:rPr>
          <w:rFonts w:asciiTheme="minorHAnsi" w:hAnsiTheme="minorHAnsi" w:cstheme="minorHAnsi"/>
          <w:shd w:val="clear" w:color="auto" w:fill="FFFFFF"/>
        </w:rPr>
        <w:tab/>
        <w:t>Danijel Lilek</w:t>
      </w:r>
      <w:r w:rsidR="00017853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</w:t>
      </w:r>
    </w:p>
    <w:p w14:paraId="43592325" w14:textId="77777777" w:rsidR="005077FF" w:rsidRDefault="00AE6B05" w:rsidP="00AE6B05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  <w:t>Ravnatelj</w:t>
      </w:r>
    </w:p>
    <w:p w14:paraId="1774A794" w14:textId="7C8632D5" w:rsidR="009E368F" w:rsidRPr="000278E5" w:rsidRDefault="00AE6B05" w:rsidP="00AE6B05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Prilogi</w:t>
      </w:r>
      <w:r w:rsidR="009E368F" w:rsidRPr="000278E5">
        <w:rPr>
          <w:rFonts w:asciiTheme="minorHAnsi" w:hAnsiTheme="minorHAnsi" w:cstheme="minorHAnsi"/>
          <w:shd w:val="clear" w:color="auto" w:fill="FFFFFF"/>
        </w:rPr>
        <w:t>:</w:t>
      </w:r>
    </w:p>
    <w:p w14:paraId="42208B44" w14:textId="7A9232AF" w:rsidR="009E368F" w:rsidRDefault="00AE6B05" w:rsidP="00AE6B05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Protokol testiranja</w:t>
      </w:r>
    </w:p>
    <w:p w14:paraId="55AF5D8E" w14:textId="7C087C4D" w:rsidR="00AE6B05" w:rsidRPr="000278E5" w:rsidRDefault="00AE6B05" w:rsidP="009E368F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Soglasje </w:t>
      </w:r>
    </w:p>
    <w:sectPr w:rsidR="00AE6B05" w:rsidRPr="00027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3A99" w14:textId="77777777" w:rsidR="00A445AF" w:rsidRDefault="00A445AF" w:rsidP="00E65227">
      <w:pPr>
        <w:spacing w:after="0" w:line="240" w:lineRule="auto"/>
      </w:pPr>
      <w:r>
        <w:separator/>
      </w:r>
    </w:p>
  </w:endnote>
  <w:endnote w:type="continuationSeparator" w:id="0">
    <w:p w14:paraId="374977A5" w14:textId="77777777" w:rsidR="00A445AF" w:rsidRDefault="00A445AF" w:rsidP="00E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17FA" w14:textId="77777777" w:rsidR="005077FF" w:rsidRDefault="005077F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22942"/>
      <w:docPartObj>
        <w:docPartGallery w:val="Page Numbers (Bottom of Page)"/>
        <w:docPartUnique/>
      </w:docPartObj>
    </w:sdtPr>
    <w:sdtEndPr/>
    <w:sdtContent>
      <w:p w14:paraId="29B9A188" w14:textId="092C66BA" w:rsidR="00E65227" w:rsidRDefault="00E652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FF">
          <w:rPr>
            <w:noProof/>
          </w:rPr>
          <w:t>1</w:t>
        </w:r>
        <w:r>
          <w:fldChar w:fldCharType="end"/>
        </w:r>
      </w:p>
    </w:sdtContent>
  </w:sdt>
  <w:p w14:paraId="0DE1CE61" w14:textId="77777777" w:rsidR="00E65227" w:rsidRDefault="00E652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5DEB6" w14:textId="77777777" w:rsidR="005077FF" w:rsidRDefault="005077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D23F8" w14:textId="77777777" w:rsidR="00A445AF" w:rsidRDefault="00A445AF" w:rsidP="00E65227">
      <w:pPr>
        <w:spacing w:after="0" w:line="240" w:lineRule="auto"/>
      </w:pPr>
      <w:r>
        <w:separator/>
      </w:r>
    </w:p>
  </w:footnote>
  <w:footnote w:type="continuationSeparator" w:id="0">
    <w:p w14:paraId="166E9D1B" w14:textId="77777777" w:rsidR="00A445AF" w:rsidRDefault="00A445AF" w:rsidP="00E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93B9" w14:textId="77777777" w:rsidR="005077FF" w:rsidRDefault="005077F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7AF9" w14:textId="0DDE032A" w:rsidR="005077FF" w:rsidRDefault="005077FF">
    <w:pPr>
      <w:pStyle w:val="Glava"/>
    </w:pPr>
    <w:r>
      <w:rPr>
        <w:sz w:val="20"/>
      </w:rPr>
      <w:object w:dxaOrig="5753" w:dyaOrig="8661" w14:anchorId="409A3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2pt;height:63.6pt">
          <v:imagedata r:id="rId1" o:title=""/>
        </v:shape>
        <o:OLEObject Type="Embed" ProgID="CorelDRAW.Graphic.11" ShapeID="_x0000_i1030" DrawAspect="Content" ObjectID="_1698353150" r:id="rId2"/>
      </w:object>
    </w:r>
    <w:r>
      <w:rPr>
        <w:noProof/>
        <w:lang w:eastAsia="sl-SI"/>
      </w:rPr>
      <w:t xml:space="preserve">   </w:t>
    </w:r>
    <w:bookmarkStart w:id="0" w:name="_GoBack"/>
    <w:r>
      <w:rPr>
        <w:noProof/>
        <w:lang w:eastAsia="sl-SI"/>
      </w:rPr>
      <w:drawing>
        <wp:inline distT="0" distB="0" distL="0" distR="0" wp14:anchorId="2CC658EF" wp14:editId="6C13A7D6">
          <wp:extent cx="2735580" cy="723900"/>
          <wp:effectExtent l="0" t="0" r="762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C38C" w14:textId="77777777" w:rsidR="005077FF" w:rsidRDefault="005077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722"/>
    <w:multiLevelType w:val="hybridMultilevel"/>
    <w:tmpl w:val="4AF8780A"/>
    <w:lvl w:ilvl="0" w:tplc="D84EC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1D"/>
    <w:rsid w:val="00011D43"/>
    <w:rsid w:val="00017853"/>
    <w:rsid w:val="000278E5"/>
    <w:rsid w:val="000E0094"/>
    <w:rsid w:val="002A4F80"/>
    <w:rsid w:val="002F18C0"/>
    <w:rsid w:val="00346504"/>
    <w:rsid w:val="00371B7C"/>
    <w:rsid w:val="003B220A"/>
    <w:rsid w:val="00416011"/>
    <w:rsid w:val="004C09AB"/>
    <w:rsid w:val="005077FF"/>
    <w:rsid w:val="00534F32"/>
    <w:rsid w:val="005D06DD"/>
    <w:rsid w:val="00616D39"/>
    <w:rsid w:val="006900AB"/>
    <w:rsid w:val="006C131D"/>
    <w:rsid w:val="00750A12"/>
    <w:rsid w:val="00792405"/>
    <w:rsid w:val="007C2F8E"/>
    <w:rsid w:val="00812C58"/>
    <w:rsid w:val="008241F6"/>
    <w:rsid w:val="00830042"/>
    <w:rsid w:val="008B3408"/>
    <w:rsid w:val="009E368F"/>
    <w:rsid w:val="00A41CA3"/>
    <w:rsid w:val="00A445AF"/>
    <w:rsid w:val="00AE6B05"/>
    <w:rsid w:val="00B2391D"/>
    <w:rsid w:val="00B520ED"/>
    <w:rsid w:val="00BC670E"/>
    <w:rsid w:val="00E65227"/>
    <w:rsid w:val="00E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C7E8A"/>
  <w15:chartTrackingRefBased/>
  <w15:docId w15:val="{5E6142D1-22B4-4A39-83AC-59778B7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24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E368F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9E368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5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5227"/>
  </w:style>
  <w:style w:type="paragraph" w:styleId="Noga">
    <w:name w:val="footer"/>
    <w:basedOn w:val="Navaden"/>
    <w:link w:val="NogaZnak"/>
    <w:uiPriority w:val="99"/>
    <w:unhideWhenUsed/>
    <w:rsid w:val="00E65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_pdf/2021/Ur/u202117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_pdf/2021/Ur/u2021177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Ana Jäger</dc:creator>
  <cp:keywords/>
  <dc:description/>
  <cp:lastModifiedBy>DANI</cp:lastModifiedBy>
  <cp:revision>6</cp:revision>
  <dcterms:created xsi:type="dcterms:W3CDTF">2021-11-13T19:18:00Z</dcterms:created>
  <dcterms:modified xsi:type="dcterms:W3CDTF">2021-11-13T22:59:00Z</dcterms:modified>
</cp:coreProperties>
</file>